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19DE" w14:textId="77777777" w:rsidR="00B73ECA" w:rsidRDefault="00B73ECA">
      <w:pPr>
        <w:rPr>
          <w:rFonts w:ascii="Bookman Old Style" w:hAnsi="Bookman Old Style" w:cs="Bookman Old Style"/>
          <w:b/>
          <w:sz w:val="21"/>
          <w:szCs w:val="21"/>
        </w:rPr>
      </w:pPr>
    </w:p>
    <w:p w14:paraId="38F3339C" w14:textId="1373A95D" w:rsidR="008F10F1" w:rsidRDefault="00787068">
      <w:r>
        <w:rPr>
          <w:rFonts w:ascii="Bookman Old Style" w:hAnsi="Bookman Old Style" w:cs="Bookman Old Style"/>
          <w:b/>
          <w:sz w:val="21"/>
          <w:szCs w:val="21"/>
        </w:rPr>
        <w:t>KILOMETRIKORVAUS/ MATKALASKU-LOMAKE</w:t>
      </w:r>
    </w:p>
    <w:p w14:paraId="650FAC3B" w14:textId="77777777" w:rsidR="008F10F1" w:rsidRDefault="008F10F1">
      <w:pPr>
        <w:rPr>
          <w:rFonts w:ascii="Bookman Old Style" w:hAnsi="Bookman Old Style" w:cs="Bookman Old Style"/>
          <w:b/>
          <w:sz w:val="21"/>
          <w:szCs w:val="21"/>
        </w:rPr>
      </w:pPr>
    </w:p>
    <w:p w14:paraId="254F34FE" w14:textId="77777777" w:rsidR="008F10F1" w:rsidRDefault="00787068">
      <w:pPr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Hakija täyttää:</w:t>
      </w:r>
    </w:p>
    <w:p w14:paraId="6AB0BAC7" w14:textId="77777777" w:rsidR="008F10F1" w:rsidRDefault="008F10F1">
      <w:pPr>
        <w:rPr>
          <w:rFonts w:ascii="Bookman Old Style" w:hAnsi="Bookman Old Style" w:cs="Bookman Old Style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6"/>
        <w:gridCol w:w="2440"/>
        <w:gridCol w:w="1933"/>
        <w:gridCol w:w="3399"/>
      </w:tblGrid>
      <w:tr w:rsidR="008F10F1" w14:paraId="780EA410" w14:textId="77777777">
        <w:trPr>
          <w:trHeight w:hRule="exact" w:val="850"/>
        </w:trPr>
        <w:tc>
          <w:tcPr>
            <w:tcW w:w="4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FA6193" w14:textId="77777777" w:rsidR="008F10F1" w:rsidRDefault="00787068">
            <w:pPr>
              <w:pStyle w:val="Taulukonsislt"/>
            </w:pPr>
            <w:r>
              <w:t>Nimi:</w:t>
            </w:r>
          </w:p>
          <w:p w14:paraId="587E12DA" w14:textId="50AEA811" w:rsidR="008F10F1" w:rsidRDefault="008F10F1">
            <w:pPr>
              <w:pStyle w:val="Taulukonsislt"/>
            </w:pPr>
          </w:p>
        </w:tc>
        <w:tc>
          <w:tcPr>
            <w:tcW w:w="5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615DA" w14:textId="77777777" w:rsidR="008F10F1" w:rsidRDefault="00787068">
            <w:pPr>
              <w:pStyle w:val="Taulukonsislt"/>
            </w:pPr>
            <w:r>
              <w:t>Tilinumero:</w:t>
            </w:r>
          </w:p>
          <w:p w14:paraId="39A1322C" w14:textId="57726253" w:rsidR="008F10F1" w:rsidRDefault="008F10F1">
            <w:pPr>
              <w:pStyle w:val="Taulukonsislt"/>
            </w:pPr>
          </w:p>
        </w:tc>
      </w:tr>
      <w:tr w:rsidR="008F10F1" w14:paraId="55E69506" w14:textId="77777777">
        <w:trPr>
          <w:trHeight w:hRule="exact" w:val="850"/>
        </w:trPr>
        <w:tc>
          <w:tcPr>
            <w:tcW w:w="62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4B8F119" w14:textId="77777777" w:rsidR="008F10F1" w:rsidRDefault="00787068">
            <w:pPr>
              <w:pStyle w:val="Taulukonsislt"/>
            </w:pPr>
            <w:r>
              <w:t>Matkan tarkoitus: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62C84" w14:textId="77777777" w:rsidR="008F10F1" w:rsidRDefault="00787068">
            <w:pPr>
              <w:pStyle w:val="Taulukonsislt"/>
            </w:pPr>
            <w:r>
              <w:t>Kulkuneuvo:</w:t>
            </w:r>
          </w:p>
        </w:tc>
      </w:tr>
      <w:tr w:rsidR="008F10F1" w14:paraId="2A756042" w14:textId="77777777">
        <w:trPr>
          <w:trHeight w:hRule="exact" w:val="850"/>
        </w:trPr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</w:tcPr>
          <w:p w14:paraId="09EFF58D" w14:textId="77777777" w:rsidR="008F10F1" w:rsidRDefault="00787068">
            <w:pPr>
              <w:pStyle w:val="Taulukonsislt"/>
            </w:pPr>
            <w:r>
              <w:t>Matkustuspäivä/ päivät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55ABEB0D" w14:textId="77777777" w:rsidR="008F10F1" w:rsidRDefault="00787068">
            <w:pPr>
              <w:pStyle w:val="Taulukonsislt"/>
            </w:pPr>
            <w:r>
              <w:t>Matkan pituus (km)</w:t>
            </w:r>
          </w:p>
        </w:tc>
        <w:tc>
          <w:tcPr>
            <w:tcW w:w="5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540D7" w14:textId="77777777" w:rsidR="008F10F1" w:rsidRDefault="00787068">
            <w:pPr>
              <w:pStyle w:val="Taulukonsislt"/>
            </w:pPr>
            <w:r>
              <w:t>Reitti (ilmoita: kohde – kohde – kohde)</w:t>
            </w:r>
          </w:p>
        </w:tc>
      </w:tr>
      <w:tr w:rsidR="008F10F1" w14:paraId="575542D2" w14:textId="77777777">
        <w:trPr>
          <w:trHeight w:hRule="exact" w:val="567"/>
        </w:trPr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</w:tcPr>
          <w:p w14:paraId="73FA89E2" w14:textId="77777777" w:rsidR="008F10F1" w:rsidRDefault="008F10F1">
            <w:pPr>
              <w:pStyle w:val="Taulukonsislt"/>
            </w:pP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6D888EFF" w14:textId="77777777" w:rsidR="008F10F1" w:rsidRDefault="008F10F1">
            <w:pPr>
              <w:pStyle w:val="Taulukonsislt"/>
            </w:pPr>
          </w:p>
        </w:tc>
        <w:tc>
          <w:tcPr>
            <w:tcW w:w="5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2BC0F" w14:textId="77777777" w:rsidR="008F10F1" w:rsidRDefault="008F10F1">
            <w:pPr>
              <w:pStyle w:val="Taulukonsislt"/>
            </w:pPr>
          </w:p>
        </w:tc>
      </w:tr>
      <w:tr w:rsidR="008F10F1" w14:paraId="1E0CA83F" w14:textId="77777777">
        <w:trPr>
          <w:trHeight w:hRule="exact" w:val="567"/>
        </w:trPr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</w:tcPr>
          <w:p w14:paraId="7CF1550B" w14:textId="77777777" w:rsidR="008F10F1" w:rsidRDefault="008F10F1">
            <w:pPr>
              <w:pStyle w:val="Taulukonsislt"/>
            </w:pP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51587045" w14:textId="77777777" w:rsidR="008F10F1" w:rsidRDefault="008F10F1">
            <w:pPr>
              <w:pStyle w:val="Taulukonsislt"/>
            </w:pPr>
          </w:p>
        </w:tc>
        <w:tc>
          <w:tcPr>
            <w:tcW w:w="5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7E8D9" w14:textId="77777777" w:rsidR="008F10F1" w:rsidRDefault="008F10F1">
            <w:pPr>
              <w:pStyle w:val="Taulukonsislt"/>
            </w:pPr>
          </w:p>
        </w:tc>
      </w:tr>
      <w:tr w:rsidR="008F10F1" w14:paraId="16693FDF" w14:textId="77777777">
        <w:trPr>
          <w:trHeight w:hRule="exact" w:val="567"/>
        </w:trPr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</w:tcPr>
          <w:p w14:paraId="669F4370" w14:textId="77777777" w:rsidR="008F10F1" w:rsidRDefault="008F10F1">
            <w:pPr>
              <w:pStyle w:val="Taulukonsislt"/>
            </w:pP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06EB15A1" w14:textId="77777777" w:rsidR="008F10F1" w:rsidRDefault="008F10F1">
            <w:pPr>
              <w:pStyle w:val="Taulukonsislt"/>
            </w:pPr>
          </w:p>
        </w:tc>
        <w:tc>
          <w:tcPr>
            <w:tcW w:w="5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97139" w14:textId="77777777" w:rsidR="008F10F1" w:rsidRDefault="008F10F1">
            <w:pPr>
              <w:pStyle w:val="Taulukonsislt"/>
            </w:pPr>
          </w:p>
        </w:tc>
      </w:tr>
      <w:tr w:rsidR="008F10F1" w14:paraId="460B905A" w14:textId="77777777">
        <w:trPr>
          <w:trHeight w:hRule="exact" w:val="567"/>
        </w:trPr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</w:tcPr>
          <w:p w14:paraId="5EC40F46" w14:textId="77777777" w:rsidR="008F10F1" w:rsidRDefault="008F10F1">
            <w:pPr>
              <w:pStyle w:val="Taulukonsislt"/>
            </w:pP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228AD24A" w14:textId="77777777" w:rsidR="008F10F1" w:rsidRDefault="008F10F1">
            <w:pPr>
              <w:pStyle w:val="Taulukonsislt"/>
            </w:pPr>
          </w:p>
        </w:tc>
        <w:tc>
          <w:tcPr>
            <w:tcW w:w="5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21CE7" w14:textId="77777777" w:rsidR="008F10F1" w:rsidRDefault="008F10F1">
            <w:pPr>
              <w:pStyle w:val="Taulukonsislt"/>
            </w:pPr>
          </w:p>
        </w:tc>
      </w:tr>
      <w:tr w:rsidR="008F10F1" w14:paraId="533E2983" w14:textId="77777777">
        <w:trPr>
          <w:trHeight w:hRule="exact" w:val="567"/>
        </w:trPr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</w:tcPr>
          <w:p w14:paraId="44AD9CA5" w14:textId="77777777" w:rsidR="008F10F1" w:rsidRDefault="008F10F1">
            <w:pPr>
              <w:pStyle w:val="Taulukonsislt"/>
            </w:pP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535F3883" w14:textId="77777777" w:rsidR="008F10F1" w:rsidRDefault="008F10F1">
            <w:pPr>
              <w:pStyle w:val="Taulukonsislt"/>
            </w:pPr>
          </w:p>
        </w:tc>
        <w:tc>
          <w:tcPr>
            <w:tcW w:w="5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7D9E0" w14:textId="77777777" w:rsidR="008F10F1" w:rsidRDefault="008F10F1">
            <w:pPr>
              <w:pStyle w:val="Taulukonsislt"/>
            </w:pPr>
          </w:p>
        </w:tc>
      </w:tr>
      <w:tr w:rsidR="008F10F1" w14:paraId="13FDF3CC" w14:textId="77777777">
        <w:trPr>
          <w:trHeight w:hRule="exact" w:val="567"/>
        </w:trPr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</w:tcPr>
          <w:p w14:paraId="12CB56D7" w14:textId="77777777" w:rsidR="008F10F1" w:rsidRDefault="008F10F1">
            <w:pPr>
              <w:pStyle w:val="Taulukonsislt"/>
            </w:pP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1DCF3E30" w14:textId="77777777" w:rsidR="008F10F1" w:rsidRDefault="008F10F1">
            <w:pPr>
              <w:pStyle w:val="Taulukonsislt"/>
            </w:pPr>
          </w:p>
        </w:tc>
        <w:tc>
          <w:tcPr>
            <w:tcW w:w="5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1873D" w14:textId="77777777" w:rsidR="008F10F1" w:rsidRDefault="008F10F1">
            <w:pPr>
              <w:pStyle w:val="Taulukonsislt"/>
            </w:pPr>
          </w:p>
        </w:tc>
      </w:tr>
      <w:tr w:rsidR="008F10F1" w14:paraId="031A537C" w14:textId="77777777">
        <w:trPr>
          <w:trHeight w:hRule="exact" w:val="675"/>
        </w:trPr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</w:tcPr>
          <w:p w14:paraId="107E9B46" w14:textId="77777777" w:rsidR="008F10F1" w:rsidRDefault="00787068">
            <w:pPr>
              <w:pStyle w:val="Taulukonsislt"/>
            </w:pPr>
            <w:r>
              <w:t>Matka yhteensä:</w:t>
            </w:r>
          </w:p>
          <w:p w14:paraId="64178ED0" w14:textId="77777777" w:rsidR="008F10F1" w:rsidRDefault="00787068">
            <w:pPr>
              <w:pStyle w:val="Taulukonsislt"/>
            </w:pPr>
            <w:r>
              <w:t>(km)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76CEBF37" w14:textId="77777777" w:rsidR="008F10F1" w:rsidRDefault="008F10F1">
            <w:pPr>
              <w:pStyle w:val="Taulukonsislt"/>
            </w:pPr>
          </w:p>
        </w:tc>
        <w:tc>
          <w:tcPr>
            <w:tcW w:w="5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A9245" w14:textId="77777777" w:rsidR="008F10F1" w:rsidRDefault="00787068">
            <w:pPr>
              <w:pStyle w:val="Taulukonsislt"/>
            </w:pPr>
            <w:r>
              <w:t>Lisätiedot:</w:t>
            </w:r>
          </w:p>
        </w:tc>
      </w:tr>
    </w:tbl>
    <w:p w14:paraId="24017D9C" w14:textId="77777777" w:rsidR="008F10F1" w:rsidRDefault="008F10F1">
      <w:pPr>
        <w:rPr>
          <w:rFonts w:ascii="Bookman Old Style" w:hAnsi="Bookman Old Style" w:cs="Bookman Old Style"/>
        </w:rPr>
      </w:pPr>
    </w:p>
    <w:p w14:paraId="683CA10A" w14:textId="77777777" w:rsidR="008F10F1" w:rsidRDefault="008F10F1">
      <w:pPr>
        <w:rPr>
          <w:rFonts w:ascii="Bookman Old Style" w:hAnsi="Bookman Old Style" w:cs="Bookman Old Style"/>
        </w:rPr>
      </w:pPr>
    </w:p>
    <w:p w14:paraId="78FAE587" w14:textId="77777777" w:rsidR="008F10F1" w:rsidRDefault="00787068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Taloudenhoitaja täyttää:</w:t>
      </w:r>
    </w:p>
    <w:p w14:paraId="4C4477A2" w14:textId="77777777" w:rsidR="008F10F1" w:rsidRDefault="008F10F1">
      <w:pPr>
        <w:rPr>
          <w:rFonts w:ascii="Bookman Old Style" w:hAnsi="Bookman Old Style" w:cs="Bookman Old Style"/>
        </w:rPr>
      </w:pPr>
    </w:p>
    <w:tbl>
      <w:tblPr>
        <w:tblW w:w="43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3"/>
        <w:gridCol w:w="1814"/>
      </w:tblGrid>
      <w:tr w:rsidR="008F10F1" w14:paraId="579799B1" w14:textId="77777777">
        <w:trPr>
          <w:trHeight w:val="567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AE6AF9" w14:textId="77777777" w:rsidR="008F10F1" w:rsidRDefault="00787068">
            <w:pPr>
              <w:pStyle w:val="Taulukonsislt"/>
            </w:pPr>
            <w:r>
              <w:t xml:space="preserve">Yksikköhinta, </w:t>
            </w:r>
            <w:proofErr w:type="spellStart"/>
            <w:r>
              <w:t>snt</w:t>
            </w:r>
            <w:proofErr w:type="spellEnd"/>
            <w:r>
              <w:t xml:space="preserve"> / km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ACC97" w14:textId="385F6C65" w:rsidR="008F10F1" w:rsidRDefault="00787068">
            <w:pPr>
              <w:pStyle w:val="Taulukonsislt"/>
            </w:pPr>
            <w:r>
              <w:t xml:space="preserve"> 44 </w:t>
            </w:r>
            <w:proofErr w:type="spellStart"/>
            <w:r>
              <w:t>snt</w:t>
            </w:r>
            <w:proofErr w:type="spellEnd"/>
            <w:r>
              <w:t xml:space="preserve"> / km (</w:t>
            </w:r>
            <w:r w:rsidR="000C60F3">
              <w:t>20</w:t>
            </w:r>
            <w:r w:rsidR="003E3548">
              <w:t>21</w:t>
            </w:r>
            <w:r>
              <w:t>)</w:t>
            </w:r>
          </w:p>
        </w:tc>
      </w:tr>
      <w:tr w:rsidR="008F10F1" w14:paraId="0A80C544" w14:textId="77777777">
        <w:trPr>
          <w:trHeight w:val="567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14:paraId="6DEFF729" w14:textId="77777777" w:rsidR="008F10F1" w:rsidRDefault="00787068">
            <w:pPr>
              <w:pStyle w:val="Taulukonsislt"/>
            </w:pPr>
            <w:r>
              <w:t>Maksetaan yhteensä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9D443" w14:textId="77777777" w:rsidR="008F10F1" w:rsidRDefault="008F10F1">
            <w:pPr>
              <w:pStyle w:val="Taulukonsislt"/>
            </w:pPr>
          </w:p>
        </w:tc>
      </w:tr>
    </w:tbl>
    <w:p w14:paraId="091C7AA7" w14:textId="77777777" w:rsidR="008F10F1" w:rsidRDefault="008F10F1">
      <w:pPr>
        <w:rPr>
          <w:rFonts w:ascii="Bookman Old Style" w:hAnsi="Bookman Old Style" w:cs="Bookman Old Style"/>
        </w:rPr>
      </w:pPr>
    </w:p>
    <w:p w14:paraId="249A0DF2" w14:textId="77777777" w:rsidR="008F10F1" w:rsidRDefault="00787068">
      <w:pP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Hyväksytty hallituksen kokouksessa, päiväys: </w:t>
      </w:r>
      <w:r>
        <w:rPr>
          <w:rFonts w:ascii="Bookman Old Style" w:hAnsi="Bookman Old Style" w:cs="Bookman Old Style"/>
          <w:u w:val="single"/>
        </w:rPr>
        <w:tab/>
      </w:r>
      <w:r>
        <w:rPr>
          <w:rFonts w:ascii="Bookman Old Style" w:hAnsi="Bookman Old Style" w:cs="Bookman Old Style"/>
          <w:u w:val="single"/>
        </w:rPr>
        <w:tab/>
      </w:r>
      <w:r>
        <w:rPr>
          <w:rFonts w:ascii="Bookman Old Style" w:hAnsi="Bookman Old Style" w:cs="Bookman Old Style"/>
          <w:u w:val="single"/>
        </w:rPr>
        <w:tab/>
      </w:r>
    </w:p>
    <w:p w14:paraId="4515B602" w14:textId="4C27A20C" w:rsidR="008F10F1" w:rsidRDefault="006007AA">
      <w:pP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</w:t>
      </w:r>
      <w:r w:rsidR="00787068">
        <w:rPr>
          <w:rFonts w:ascii="Bookman Old Style" w:hAnsi="Bookman Old Style" w:cs="Bookman Old Style"/>
        </w:rPr>
        <w:t>llekirjoitus:</w:t>
      </w:r>
      <w:r>
        <w:rPr>
          <w:rFonts w:ascii="Bookman Old Style" w:hAnsi="Bookman Old Style" w:cs="Bookman Old Style"/>
        </w:rPr>
        <w:t xml:space="preserve"> </w:t>
      </w:r>
      <w:r w:rsidR="00787068">
        <w:rPr>
          <w:rFonts w:ascii="Bookman Old Style" w:hAnsi="Bookman Old Style" w:cs="Bookman Old Style"/>
          <w:u w:val="single"/>
        </w:rPr>
        <w:tab/>
      </w:r>
      <w:r w:rsidR="00787068">
        <w:rPr>
          <w:rFonts w:ascii="Bookman Old Style" w:hAnsi="Bookman Old Style" w:cs="Bookman Old Style"/>
          <w:u w:val="single"/>
        </w:rPr>
        <w:tab/>
      </w:r>
      <w:r w:rsidR="00787068">
        <w:rPr>
          <w:rFonts w:ascii="Bookman Old Style" w:hAnsi="Bookman Old Style" w:cs="Bookman Old Style"/>
          <w:u w:val="single"/>
        </w:rPr>
        <w:tab/>
      </w:r>
      <w:r w:rsidR="00787068">
        <w:rPr>
          <w:rFonts w:ascii="Bookman Old Style" w:hAnsi="Bookman Old Style" w:cs="Bookman Old Style"/>
          <w:u w:val="single"/>
        </w:rPr>
        <w:tab/>
      </w:r>
      <w:r w:rsidR="00787068">
        <w:rPr>
          <w:rFonts w:ascii="Bookman Old Style" w:hAnsi="Bookman Old Style" w:cs="Bookman Old Style"/>
          <w:u w:val="single"/>
        </w:rPr>
        <w:tab/>
      </w:r>
      <w:r w:rsidR="00787068">
        <w:rPr>
          <w:rFonts w:ascii="Bookman Old Style" w:hAnsi="Bookman Old Style" w:cs="Bookman Old Style"/>
          <w:u w:val="single"/>
        </w:rPr>
        <w:tab/>
      </w:r>
    </w:p>
    <w:p w14:paraId="6CF4544C" w14:textId="77777777" w:rsidR="008F10F1" w:rsidRDefault="008F10F1">
      <w:pPr>
        <w:rPr>
          <w:rFonts w:ascii="Bookman Old Style" w:hAnsi="Bookman Old Style" w:cs="Bookman Old Style"/>
          <w:u w:val="single"/>
        </w:rPr>
      </w:pPr>
    </w:p>
    <w:p w14:paraId="7452E530" w14:textId="27807E67" w:rsidR="008F10F1" w:rsidRDefault="00787068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KREDIT </w:t>
      </w:r>
      <w:r>
        <w:rPr>
          <w:rFonts w:ascii="Bookman Old Style" w:hAnsi="Bookman Old Style" w:cs="Bookman Old Style"/>
          <w:u w:val="single"/>
        </w:rPr>
        <w:tab/>
      </w:r>
      <w:r>
        <w:rPr>
          <w:rFonts w:ascii="Bookman Old Style" w:hAnsi="Bookman Old Style" w:cs="Bookman Old Style"/>
          <w:u w:val="single"/>
        </w:rPr>
        <w:tab/>
      </w:r>
      <w:r>
        <w:rPr>
          <w:rFonts w:ascii="Bookman Old Style" w:hAnsi="Bookman Old Style" w:cs="Bookman Old Style"/>
          <w:u w:val="sing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TOSITE NRO.</w:t>
      </w:r>
      <w:r w:rsidR="006007AA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u w:val="single"/>
        </w:rPr>
        <w:tab/>
      </w:r>
      <w:r>
        <w:rPr>
          <w:rFonts w:ascii="Bookman Old Style" w:hAnsi="Bookman Old Style" w:cs="Bookman Old Style"/>
          <w:u w:val="single"/>
        </w:rPr>
        <w:tab/>
      </w:r>
    </w:p>
    <w:p w14:paraId="2B2F4CC3" w14:textId="77777777" w:rsidR="008F10F1" w:rsidRDefault="008F10F1">
      <w:pPr>
        <w:rPr>
          <w:rFonts w:ascii="Bookman Old Style" w:hAnsi="Bookman Old Style" w:cs="Bookman Old Style"/>
          <w:u w:val="single"/>
        </w:rPr>
      </w:pPr>
    </w:p>
    <w:p w14:paraId="6D0A7B0B" w14:textId="02D1D8BB" w:rsidR="008F10F1" w:rsidRPr="00B73ECA" w:rsidRDefault="00787068" w:rsidP="00B73ECA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DEBET </w:t>
      </w:r>
      <w:r>
        <w:rPr>
          <w:rFonts w:ascii="Bookman Old Style" w:hAnsi="Bookman Old Style" w:cs="Bookman Old Style"/>
          <w:u w:val="single"/>
        </w:rPr>
        <w:tab/>
      </w:r>
      <w:r>
        <w:rPr>
          <w:rFonts w:ascii="Bookman Old Style" w:hAnsi="Bookman Old Style" w:cs="Bookman Old Style"/>
          <w:u w:val="single"/>
        </w:rPr>
        <w:tab/>
      </w:r>
      <w:r>
        <w:rPr>
          <w:rFonts w:ascii="Bookman Old Style" w:hAnsi="Bookman Old Style" w:cs="Bookman Old Style"/>
          <w:u w:val="single"/>
        </w:rPr>
        <w:tab/>
      </w:r>
    </w:p>
    <w:sectPr w:rsidR="008F10F1" w:rsidRPr="00B73ECA">
      <w:headerReference w:type="default" r:id="rId6"/>
      <w:footerReference w:type="default" r:id="rId7"/>
      <w:pgSz w:w="11906" w:h="16838"/>
      <w:pgMar w:top="1700" w:right="1134" w:bottom="1134" w:left="1134" w:header="1134" w:footer="720" w:gutter="0"/>
      <w:cols w:space="708"/>
      <w:formProt w:val="0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B337" w14:textId="77777777" w:rsidR="00787068" w:rsidRDefault="00787068">
      <w:r>
        <w:separator/>
      </w:r>
    </w:p>
  </w:endnote>
  <w:endnote w:type="continuationSeparator" w:id="0">
    <w:p w14:paraId="2A0D1416" w14:textId="77777777" w:rsidR="00787068" w:rsidRDefault="0078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0BAE" w14:textId="77777777" w:rsidR="008F10F1" w:rsidRDefault="00787068">
    <w:pPr>
      <w:jc w:val="center"/>
      <w:rPr>
        <w:sz w:val="21"/>
        <w:szCs w:val="21"/>
      </w:rPr>
    </w:pPr>
    <w:r>
      <w:rPr>
        <w:rFonts w:ascii="Book Antiqua" w:hAnsi="Book Antiqua" w:cs="Book Antiqua"/>
        <w:sz w:val="21"/>
        <w:szCs w:val="21"/>
      </w:rPr>
      <w:t>Vare</w:t>
    </w:r>
    <w:r>
      <w:rPr>
        <w:rFonts w:ascii="Book Antiqua" w:eastAsia="Book Antiqua" w:hAnsi="Book Antiqua" w:cs="Book Antiqua"/>
        <w:sz w:val="21"/>
        <w:szCs w:val="21"/>
      </w:rPr>
      <w:t xml:space="preserve"> </w:t>
    </w:r>
    <w:r>
      <w:rPr>
        <w:rFonts w:ascii="Book Antiqua" w:hAnsi="Book Antiqua" w:cs="Book Antiqua"/>
        <w:sz w:val="21"/>
        <w:szCs w:val="21"/>
      </w:rPr>
      <w:t>ry./Arkeologia,</w:t>
    </w:r>
    <w:r>
      <w:rPr>
        <w:rFonts w:ascii="Book Antiqua" w:eastAsia="Book Antiqua" w:hAnsi="Book Antiqua" w:cs="Book Antiqua"/>
        <w:sz w:val="21"/>
        <w:szCs w:val="21"/>
      </w:rPr>
      <w:t xml:space="preserve"> Akatemiankatu 1</w:t>
    </w:r>
    <w:r>
      <w:rPr>
        <w:rFonts w:ascii="Book Antiqua" w:hAnsi="Book Antiqua" w:cs="Book Antiqua"/>
        <w:sz w:val="21"/>
        <w:szCs w:val="21"/>
      </w:rPr>
      <w:t>/Geotalo,</w:t>
    </w:r>
    <w:r>
      <w:rPr>
        <w:rFonts w:ascii="Book Antiqua" w:eastAsia="Book Antiqua" w:hAnsi="Book Antiqua" w:cs="Book Antiqua"/>
        <w:sz w:val="21"/>
        <w:szCs w:val="21"/>
      </w:rPr>
      <w:t xml:space="preserve"> </w:t>
    </w:r>
    <w:r>
      <w:rPr>
        <w:rFonts w:ascii="Book Antiqua" w:hAnsi="Book Antiqua" w:cs="Book Antiqua"/>
        <w:sz w:val="21"/>
        <w:szCs w:val="21"/>
      </w:rPr>
      <w:t>Turun</w:t>
    </w:r>
    <w:r>
      <w:rPr>
        <w:rFonts w:ascii="Book Antiqua" w:eastAsia="Book Antiqua" w:hAnsi="Book Antiqua" w:cs="Book Antiqua"/>
        <w:sz w:val="21"/>
        <w:szCs w:val="21"/>
      </w:rPr>
      <w:t xml:space="preserve"> </w:t>
    </w:r>
    <w:r>
      <w:rPr>
        <w:rFonts w:ascii="Book Antiqua" w:hAnsi="Book Antiqua" w:cs="Book Antiqua"/>
        <w:sz w:val="21"/>
        <w:szCs w:val="21"/>
      </w:rPr>
      <w:t>yliopisto</w:t>
    </w:r>
  </w:p>
  <w:p w14:paraId="5DA5F2F1" w14:textId="77777777" w:rsidR="008F10F1" w:rsidRDefault="00787068">
    <w:pPr>
      <w:spacing w:line="360" w:lineRule="auto"/>
      <w:jc w:val="center"/>
      <w:rPr>
        <w:rFonts w:ascii="Book Antiqua" w:hAnsi="Book Antiqua" w:cs="Book Antiqua"/>
        <w:sz w:val="21"/>
        <w:szCs w:val="21"/>
      </w:rPr>
    </w:pPr>
    <w:r>
      <w:rPr>
        <w:rFonts w:ascii="Book Antiqua" w:hAnsi="Book Antiqua" w:cs="Book Antiqua"/>
        <w:sz w:val="21"/>
        <w:szCs w:val="21"/>
      </w:rPr>
      <w:t>http://tyyala.utu.fi/vare/varehallitus@utu.fi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1324" w14:textId="77777777" w:rsidR="00787068" w:rsidRDefault="00787068">
      <w:r>
        <w:separator/>
      </w:r>
    </w:p>
  </w:footnote>
  <w:footnote w:type="continuationSeparator" w:id="0">
    <w:p w14:paraId="776CE19D" w14:textId="77777777" w:rsidR="00787068" w:rsidRDefault="00787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3DAE" w14:textId="77777777" w:rsidR="008F10F1" w:rsidRDefault="00787068">
    <w:pPr>
      <w:spacing w:line="360" w:lineRule="auto"/>
      <w:rPr>
        <w:rFonts w:ascii="Garamond" w:hAnsi="Garamond" w:cs="Garamond"/>
        <w:lang w:eastAsia="fi-FI"/>
      </w:rPr>
    </w:pPr>
    <w:r>
      <w:rPr>
        <w:rFonts w:ascii="Garamond" w:hAnsi="Garamond" w:cs="Garamond"/>
        <w:noProof/>
        <w:lang w:eastAsia="fi-FI"/>
      </w:rPr>
      <w:drawing>
        <wp:anchor distT="0" distB="0" distL="114935" distR="114935" simplePos="0" relativeHeight="2" behindDoc="1" locked="0" layoutInCell="0" allowOverlap="1" wp14:anchorId="24F8D283" wp14:editId="78B0A641">
          <wp:simplePos x="0" y="0"/>
          <wp:positionH relativeFrom="column">
            <wp:posOffset>0</wp:posOffset>
          </wp:positionH>
          <wp:positionV relativeFrom="paragraph">
            <wp:posOffset>-16510</wp:posOffset>
          </wp:positionV>
          <wp:extent cx="836295" cy="825500"/>
          <wp:effectExtent l="0" t="0" r="0" b="0"/>
          <wp:wrapNone/>
          <wp:docPr id="1" name="Ku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" t="-17" r="-18" b="-17"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E4F90E" w14:textId="77777777" w:rsidR="008F10F1" w:rsidRDefault="00787068">
    <w:pPr>
      <w:pBdr>
        <w:bottom w:val="single" w:sz="8" w:space="2" w:color="000000"/>
      </w:pBdr>
      <w:spacing w:line="360" w:lineRule="auto"/>
      <w:ind w:left="1304"/>
    </w:pPr>
    <w:r>
      <w:rPr>
        <w:rFonts w:ascii="Book Antiqua" w:hAnsi="Book Antiqua" w:cs="Book Antiqua"/>
      </w:rPr>
      <w:tab/>
    </w:r>
    <w:r>
      <w:rPr>
        <w:rFonts w:ascii="Book Antiqua" w:hAnsi="Book Antiqua" w:cs="Book Antiqua"/>
      </w:rPr>
      <w:tab/>
      <w:t>Arkeologian</w:t>
    </w:r>
    <w:r>
      <w:rPr>
        <w:rFonts w:ascii="Book Antiqua" w:eastAsia="Book Antiqua" w:hAnsi="Book Antiqua" w:cs="Book Antiqua"/>
      </w:rPr>
      <w:t xml:space="preserve"> </w:t>
    </w:r>
    <w:r>
      <w:rPr>
        <w:rFonts w:ascii="Book Antiqua" w:hAnsi="Book Antiqua" w:cs="Book Antiqua"/>
      </w:rPr>
      <w:t>yhdistys</w:t>
    </w:r>
    <w:r>
      <w:rPr>
        <w:rFonts w:ascii="Book Antiqua" w:eastAsia="Book Antiqua" w:hAnsi="Book Antiqua" w:cs="Book Antiqua"/>
      </w:rPr>
      <w:t xml:space="preserve"> </w:t>
    </w:r>
    <w:r>
      <w:rPr>
        <w:rFonts w:ascii="Book Antiqua" w:hAnsi="Book Antiqua" w:cs="Book Antiqua"/>
      </w:rPr>
      <w:t>Vare</w:t>
    </w:r>
    <w:r>
      <w:rPr>
        <w:rFonts w:ascii="Book Antiqua" w:eastAsia="Book Antiqua" w:hAnsi="Book Antiqua" w:cs="Book Antiqua"/>
      </w:rPr>
      <w:t xml:space="preserve"> </w:t>
    </w:r>
    <w:r>
      <w:rPr>
        <w:rFonts w:ascii="Book Antiqua" w:hAnsi="Book Antiqua" w:cs="Book Antiqua"/>
      </w:rPr>
      <w:t>ry.</w:t>
    </w:r>
  </w:p>
  <w:p w14:paraId="24335473" w14:textId="77777777" w:rsidR="008F10F1" w:rsidRDefault="008F10F1">
    <w:pPr>
      <w:rPr>
        <w:rFonts w:ascii="Bookman Old Style" w:hAnsi="Bookman Old Style" w:cs="Bookman Old Style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0F1"/>
    <w:rsid w:val="000C60F3"/>
    <w:rsid w:val="003E3548"/>
    <w:rsid w:val="006007AA"/>
    <w:rsid w:val="00787068"/>
    <w:rsid w:val="008F10F1"/>
    <w:rsid w:val="00B7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B3E0"/>
  <w15:docId w15:val="{B0C3D921-AD75-44E1-95E5-885A70C6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fi-FI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</w:pPr>
    <w:rPr>
      <w:rFonts w:ascii="Times New Roman" w:eastAsia="SimSun" w:hAnsi="Times New Roman" w:cs="Mangal"/>
      <w:kern w:val="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paragraph" w:styleId="Otsikko">
    <w:name w:val="Title"/>
    <w:basedOn w:val="Normaali"/>
    <w:next w:val="Leipteksti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  <w:style w:type="paragraph" w:customStyle="1" w:styleId="Yltunnistejaalatunniste">
    <w:name w:val="Ylätunniste ja alatunniste"/>
    <w:basedOn w:val="Normaali"/>
    <w:qFormat/>
    <w:pPr>
      <w:suppressLineNumbers/>
      <w:tabs>
        <w:tab w:val="center" w:pos="4819"/>
        <w:tab w:val="right" w:pos="9638"/>
      </w:tabs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</w:pPr>
  </w:style>
  <w:style w:type="paragraph" w:customStyle="1" w:styleId="Taulukonsislt">
    <w:name w:val="Taulukon sisältö"/>
    <w:basedOn w:val="Normaali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34471</TotalTime>
  <Pages>1</Pages>
  <Words>49</Words>
  <Characters>404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Anniina K</cp:lastModifiedBy>
  <cp:revision>5</cp:revision>
  <dcterms:created xsi:type="dcterms:W3CDTF">2021-09-21T19:30:00Z</dcterms:created>
  <dcterms:modified xsi:type="dcterms:W3CDTF">2022-05-16T19:19:00Z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2013-10-07T17:14:17Z</dcterms:created>
  <dc:creator>Siiri Tuomenoja</dc:creator>
  <dc:description/>
  <dc:language>fi-FI</dc:language>
  <cp:lastModifiedBy/>
  <dcterms:modified xsi:type="dcterms:W3CDTF">2021-01-28T20:09:10Z</dcterms:modified>
  <cp:revision>5</cp:revision>
  <dc:subject/>
  <dc:title/>
</cp:coreProperties>
</file>