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8F" w:rsidRPr="008D4200" w:rsidRDefault="00804A8F" w:rsidP="008D4200">
      <w:pPr>
        <w:pStyle w:val="Eivli"/>
        <w:rPr>
          <w:rFonts w:asciiTheme="minorHAnsi" w:hAnsiTheme="minorHAnsi"/>
          <w:sz w:val="22"/>
          <w:lang w:val="fi-FI"/>
        </w:rPr>
      </w:pPr>
      <w:r w:rsidRPr="008D4200">
        <w:rPr>
          <w:rFonts w:asciiTheme="minorHAnsi" w:hAnsiTheme="minorHAnsi"/>
          <w:b/>
          <w:sz w:val="22"/>
          <w:lang w:val="fi-FI"/>
        </w:rPr>
        <w:t>Skandica ry</w:t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="00047061">
        <w:rPr>
          <w:rFonts w:asciiTheme="minorHAnsi" w:hAnsiTheme="minorHAnsi"/>
          <w:b/>
          <w:sz w:val="22"/>
          <w:lang w:val="fi-FI"/>
        </w:rPr>
        <w:t>11</w:t>
      </w:r>
      <w:r w:rsidRPr="008D4200">
        <w:rPr>
          <w:rFonts w:asciiTheme="minorHAnsi" w:hAnsiTheme="minorHAnsi"/>
          <w:b/>
          <w:sz w:val="22"/>
          <w:lang w:val="fi-FI"/>
        </w:rPr>
        <w:t>. pöytäkirja</w:t>
      </w:r>
    </w:p>
    <w:p w:rsidR="00804A8F" w:rsidRPr="008D4200" w:rsidRDefault="00804A8F" w:rsidP="008D4200">
      <w:pPr>
        <w:pStyle w:val="Eivli"/>
        <w:rPr>
          <w:rFonts w:asciiTheme="minorHAnsi" w:hAnsiTheme="minorHAnsi"/>
          <w:sz w:val="22"/>
          <w:lang w:val="fi-FI"/>
        </w:rPr>
      </w:pPr>
      <w:r w:rsidRPr="008D4200">
        <w:rPr>
          <w:rFonts w:asciiTheme="minorHAnsi" w:hAnsiTheme="minorHAnsi"/>
          <w:sz w:val="22"/>
          <w:lang w:val="fi-FI"/>
        </w:rPr>
        <w:t>Hallituksen kokous 11/14</w:t>
      </w:r>
    </w:p>
    <w:p w:rsidR="00804A8F" w:rsidRPr="008D4200" w:rsidRDefault="00804A8F" w:rsidP="008D4200">
      <w:pPr>
        <w:pStyle w:val="Eivli"/>
        <w:rPr>
          <w:rFonts w:asciiTheme="minorHAnsi" w:hAnsiTheme="minorHAnsi"/>
          <w:sz w:val="22"/>
          <w:lang w:val="fi-FI"/>
        </w:rPr>
      </w:pPr>
      <w:r w:rsidRPr="008D4200">
        <w:rPr>
          <w:rFonts w:asciiTheme="minorHAnsi" w:hAnsiTheme="minorHAnsi"/>
          <w:sz w:val="22"/>
          <w:lang w:val="fi-FI"/>
        </w:rPr>
        <w:t>Ma 15.9.2014 klo 17</w:t>
      </w:r>
    </w:p>
    <w:p w:rsidR="00804A8F" w:rsidRPr="008D4200" w:rsidRDefault="00804A8F" w:rsidP="008D4200">
      <w:pPr>
        <w:pStyle w:val="Eivli"/>
        <w:rPr>
          <w:rFonts w:asciiTheme="minorHAnsi" w:hAnsiTheme="minorHAnsi"/>
          <w:sz w:val="22"/>
          <w:lang w:val="fi-FI"/>
        </w:rPr>
      </w:pPr>
      <w:r w:rsidRPr="008D4200">
        <w:rPr>
          <w:rFonts w:asciiTheme="minorHAnsi" w:hAnsiTheme="minorHAnsi"/>
          <w:sz w:val="22"/>
          <w:lang w:val="fi-FI"/>
        </w:rPr>
        <w:t xml:space="preserve">@ </w:t>
      </w:r>
      <w:proofErr w:type="spellStart"/>
      <w:r w:rsidRPr="008D4200">
        <w:rPr>
          <w:rFonts w:asciiTheme="minorHAnsi" w:hAnsiTheme="minorHAnsi"/>
          <w:sz w:val="22"/>
          <w:lang w:val="fi-FI"/>
        </w:rPr>
        <w:t>Fennicum</w:t>
      </w:r>
      <w:proofErr w:type="spellEnd"/>
    </w:p>
    <w:p w:rsidR="00804A8F" w:rsidRPr="00804A8F" w:rsidRDefault="00804A8F" w:rsidP="008D4200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Default="00804A8F" w:rsidP="008D4200">
      <w:pPr>
        <w:pStyle w:val="Leipteksti"/>
        <w:rPr>
          <w:rFonts w:asciiTheme="minorHAnsi" w:hAnsiTheme="minorHAnsi" w:cs="Arial"/>
          <w:sz w:val="22"/>
          <w:szCs w:val="22"/>
          <w:lang w:val="fi-FI"/>
        </w:rPr>
      </w:pPr>
      <w:r w:rsidRPr="008D4200">
        <w:rPr>
          <w:rFonts w:asciiTheme="minorHAnsi" w:hAnsiTheme="minorHAnsi" w:cs="Arial"/>
          <w:b/>
          <w:sz w:val="22"/>
          <w:szCs w:val="22"/>
          <w:lang w:val="fi-FI"/>
        </w:rPr>
        <w:t>Paikalla:</w:t>
      </w:r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 Katarina Karjalainen, Satu Kytölä, Tarita Tammi, Laura Koskinen, Maiju Haapanen</w:t>
      </w:r>
      <w:r w:rsidR="008D4200">
        <w:rPr>
          <w:rFonts w:asciiTheme="minorHAnsi" w:hAnsiTheme="minorHAnsi" w:cs="Arial"/>
          <w:sz w:val="22"/>
          <w:szCs w:val="22"/>
          <w:lang w:val="fi-FI"/>
        </w:rPr>
        <w:t>, Piia Aidantausta</w:t>
      </w:r>
      <w:r w:rsidR="00047061">
        <w:rPr>
          <w:rFonts w:asciiTheme="minorHAnsi" w:hAnsiTheme="minorHAnsi" w:cs="Arial"/>
          <w:sz w:val="22"/>
          <w:szCs w:val="22"/>
          <w:lang w:val="fi-FI"/>
        </w:rPr>
        <w:t xml:space="preserve">, </w:t>
      </w:r>
      <w:proofErr w:type="spellStart"/>
      <w:r w:rsidR="00047061">
        <w:rPr>
          <w:rFonts w:asciiTheme="minorHAnsi" w:hAnsiTheme="minorHAnsi" w:cs="Arial"/>
          <w:sz w:val="22"/>
          <w:szCs w:val="22"/>
          <w:lang w:val="fi-FI"/>
        </w:rPr>
        <w:t>Ann-Christne</w:t>
      </w:r>
      <w:proofErr w:type="spellEnd"/>
      <w:r w:rsidR="00047061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proofErr w:type="spellStart"/>
      <w:r w:rsidR="00047061">
        <w:rPr>
          <w:rFonts w:asciiTheme="minorHAnsi" w:hAnsiTheme="minorHAnsi" w:cs="Arial"/>
          <w:sz w:val="22"/>
          <w:szCs w:val="22"/>
          <w:lang w:val="fi-FI"/>
        </w:rPr>
        <w:t>Wendelin</w:t>
      </w:r>
      <w:proofErr w:type="spellEnd"/>
      <w:r w:rsidR="00047061">
        <w:rPr>
          <w:rFonts w:asciiTheme="minorHAnsi" w:hAnsiTheme="minorHAnsi" w:cs="Arial"/>
          <w:sz w:val="22"/>
          <w:szCs w:val="22"/>
          <w:lang w:val="fi-FI"/>
        </w:rPr>
        <w:t xml:space="preserve"> (saapui kohdassa 10)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. Hallituksen ulkopuoliset jäsenet: Anna-Sofia Mäkiranta, Niklas Nurminen</w:t>
      </w:r>
    </w:p>
    <w:p w:rsid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1. Kokouksen avaus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Puheenjohtaja avasi kokouksen</w:t>
      </w:r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 klo 17.06</w:t>
      </w:r>
      <w:r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804A8F" w:rsidRPr="00A211E7" w:rsidRDefault="00804A8F" w:rsidP="008D4200">
      <w:pPr>
        <w:pStyle w:val="Leipteksti"/>
        <w:spacing w:after="0" w:line="360" w:lineRule="auto"/>
        <w:ind w:left="420"/>
        <w:rPr>
          <w:rFonts w:asciiTheme="minorHAnsi" w:hAnsiTheme="minorHAnsi" w:cs="Arial"/>
          <w:b/>
          <w:sz w:val="22"/>
          <w:szCs w:val="22"/>
          <w:lang w:val="fi-FI"/>
        </w:rPr>
      </w:pP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2. Laillisuus ja päätösvaltaisuus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Totesimme kokouksen lailliseksi ja päätösvaltaiseksi.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3. Esityslistan hyväksyminen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>Hyväksytään esityslista seuraavin lisäyksin:</w:t>
      </w:r>
    </w:p>
    <w:p w:rsidR="00804A8F" w:rsidRPr="00804A8F" w:rsidRDefault="007A39B4" w:rsidP="008D4200">
      <w:pPr>
        <w:pStyle w:val="Leipteksti"/>
        <w:numPr>
          <w:ilvl w:val="0"/>
          <w:numId w:val="6"/>
        </w:numPr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Kohta 17: T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eatterivierailu</w:t>
      </w:r>
    </w:p>
    <w:p w:rsidR="00804A8F" w:rsidRPr="00804A8F" w:rsidRDefault="007A39B4" w:rsidP="008D4200">
      <w:pPr>
        <w:pStyle w:val="Leipteksti"/>
        <w:numPr>
          <w:ilvl w:val="0"/>
          <w:numId w:val="4"/>
        </w:numPr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Kohta 18: K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astajaiset</w:t>
      </w:r>
    </w:p>
    <w:p w:rsidR="007A39B4" w:rsidRDefault="007A39B4" w:rsidP="008D4200">
      <w:pPr>
        <w:pStyle w:val="Leipteksti"/>
        <w:numPr>
          <w:ilvl w:val="0"/>
          <w:numId w:val="4"/>
        </w:numPr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Kohta 19: Hallituksen v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irkistäytyminen</w:t>
      </w:r>
    </w:p>
    <w:p w:rsidR="007A39B4" w:rsidRPr="00804A8F" w:rsidRDefault="007A39B4" w:rsidP="008D4200">
      <w:pPr>
        <w:pStyle w:val="Leipteksti"/>
        <w:numPr>
          <w:ilvl w:val="0"/>
          <w:numId w:val="4"/>
        </w:numPr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Kohta 20: Syysreippailu</w:t>
      </w:r>
    </w:p>
    <w:p w:rsidR="00804A8F" w:rsidRPr="00804A8F" w:rsidRDefault="007A39B4" w:rsidP="008D4200">
      <w:pPr>
        <w:pStyle w:val="Leipteksti"/>
        <w:numPr>
          <w:ilvl w:val="0"/>
          <w:numId w:val="4"/>
        </w:numPr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Kohta: 21: L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ippu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4. Ilmoitusasiat</w:t>
      </w:r>
    </w:p>
    <w:p w:rsidR="00804A8F" w:rsidRPr="00804A8F" w:rsidRDefault="00804A8F" w:rsidP="008D4200">
      <w:pPr>
        <w:pStyle w:val="Leipteksti"/>
        <w:numPr>
          <w:ilvl w:val="0"/>
          <w:numId w:val="2"/>
        </w:numPr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>Uusien ilta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3.9.: Tapahtuma järjestettiin tällä kertaa piknikkinä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Puolalanpuistossa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>.</w:t>
      </w:r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 Oli kivaa ja lä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mmintä! Paikalla paljon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skandeja</w:t>
      </w:r>
      <w:proofErr w:type="spellEnd"/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, 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mutta 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kuitenkin vain 5 pilttiä.</w:t>
      </w:r>
    </w:p>
    <w:p w:rsidR="00804A8F" w:rsidRPr="00804A8F" w:rsidRDefault="00804A8F" w:rsidP="008D4200">
      <w:pPr>
        <w:pStyle w:val="Leipteksti"/>
        <w:numPr>
          <w:ilvl w:val="0"/>
          <w:numId w:val="2"/>
        </w:numPr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 w:rsidRPr="00804A8F">
        <w:rPr>
          <w:rFonts w:asciiTheme="minorHAnsi" w:hAnsiTheme="minorHAnsi" w:cs="Arial"/>
          <w:sz w:val="22"/>
          <w:szCs w:val="22"/>
          <w:lang w:val="fi-FI"/>
        </w:rPr>
        <w:t>TYYn</w:t>
      </w:r>
      <w:proofErr w:type="spellEnd"/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 avajaiskarnevaalit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4.9.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: Karnevaalit sujuivat hyvin. Myytiin paljon merkkejä (44 kpl) ja kaikki loput laulukirjat.</w:t>
      </w:r>
    </w:p>
    <w:p w:rsidR="00804A8F" w:rsidRDefault="00804A8F" w:rsidP="008D4200">
      <w:pPr>
        <w:pStyle w:val="Leipteksti"/>
        <w:numPr>
          <w:ilvl w:val="0"/>
          <w:numId w:val="2"/>
        </w:numPr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>Islannin kurssi järjestetään II-periodissa!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Lisää informaatiota kurssiaikatauluista ja -ilmoittautumisesta myöhemmin.</w:t>
      </w:r>
    </w:p>
    <w:p w:rsidR="00804A8F" w:rsidRPr="00804A8F" w:rsidRDefault="00804A8F" w:rsidP="008D4200">
      <w:pPr>
        <w:pStyle w:val="Leipteksti"/>
        <w:spacing w:after="0" w:line="360" w:lineRule="auto"/>
        <w:ind w:left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5. Posti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E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i postia</w:t>
      </w:r>
      <w:r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6. Edelliset pöytäkirjat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H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yväksytään</w:t>
      </w:r>
      <w:r w:rsidR="00047061">
        <w:rPr>
          <w:rFonts w:asciiTheme="minorHAnsi" w:hAnsiTheme="minorHAnsi" w:cs="Arial"/>
          <w:sz w:val="22"/>
          <w:szCs w:val="22"/>
          <w:lang w:val="fi-FI"/>
        </w:rPr>
        <w:t xml:space="preserve"> pöytäkirja 10</w:t>
      </w:r>
      <w:r>
        <w:rPr>
          <w:rFonts w:asciiTheme="minorHAnsi" w:hAnsiTheme="minorHAnsi" w:cs="Arial"/>
          <w:sz w:val="22"/>
          <w:szCs w:val="22"/>
          <w:lang w:val="fi-FI"/>
        </w:rPr>
        <w:t>/14.</w:t>
      </w:r>
    </w:p>
    <w:p w:rsidR="008D4200" w:rsidRDefault="008D4200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lastRenderedPageBreak/>
        <w:t>7. Liittyvät jäsenet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Niina </w:t>
      </w:r>
      <w:proofErr w:type="spellStart"/>
      <w:r w:rsidRPr="00804A8F">
        <w:rPr>
          <w:rFonts w:asciiTheme="minorHAnsi" w:hAnsiTheme="minorHAnsi" w:cs="Arial"/>
          <w:sz w:val="22"/>
          <w:szCs w:val="22"/>
          <w:lang w:val="fi-FI"/>
        </w:rPr>
        <w:t>Varkki</w:t>
      </w:r>
      <w:proofErr w:type="spellEnd"/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, Julia </w:t>
      </w:r>
      <w:proofErr w:type="spellStart"/>
      <w:r w:rsidRPr="00804A8F">
        <w:rPr>
          <w:rFonts w:asciiTheme="minorHAnsi" w:hAnsiTheme="minorHAnsi" w:cs="Arial"/>
          <w:sz w:val="22"/>
          <w:szCs w:val="22"/>
          <w:lang w:val="fi-FI"/>
        </w:rPr>
        <w:t>Stenwall</w:t>
      </w:r>
      <w:proofErr w:type="spellEnd"/>
      <w:r w:rsidRPr="00804A8F">
        <w:rPr>
          <w:rFonts w:asciiTheme="minorHAnsi" w:hAnsiTheme="minorHAnsi" w:cs="Arial"/>
          <w:sz w:val="22"/>
          <w:szCs w:val="22"/>
          <w:lang w:val="fi-FI"/>
        </w:rPr>
        <w:t>, Dora Lehtinen, Katri Palonen, Roosa Väisänen, Janita Nahkala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8. Talous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>Korvataan Piialle 30,10e rapujuhlien juomista</w:t>
      </w:r>
      <w:r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9. Yhteistila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proofErr w:type="gramStart"/>
      <w:r w:rsidRPr="00804A8F">
        <w:rPr>
          <w:rFonts w:asciiTheme="minorHAnsi" w:hAnsiTheme="minorHAnsi" w:cs="Arial"/>
          <w:sz w:val="22"/>
          <w:szCs w:val="22"/>
          <w:lang w:val="fi-FI"/>
        </w:rPr>
        <w:t>Kokous viikolla 39.</w:t>
      </w:r>
      <w:proofErr w:type="gramEnd"/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 Tarita laittaa viestiä muille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yhteistilaa käyttäville aine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järjestöille.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10. Peli-ilta</w:t>
      </w:r>
    </w:p>
    <w:p w:rsid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Eräs jäsen oli esittänyt toiveen, että Skandica järjestäisi 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lisää peli-iltoja tai muuta vastaavaa toimintaa.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Sovittiin, että seuraava peli-ilta järjestetään 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16.10. Turku-salissa klo 18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alkaen.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 xml:space="preserve">11. Kieliolympialaiset ja </w:t>
      </w:r>
      <w:proofErr w:type="spellStart"/>
      <w:r w:rsidRPr="00A211E7">
        <w:rPr>
          <w:rFonts w:asciiTheme="minorHAnsi" w:hAnsiTheme="minorHAnsi" w:cs="Arial"/>
          <w:b/>
          <w:sz w:val="22"/>
          <w:szCs w:val="22"/>
          <w:lang w:val="fi-FI"/>
        </w:rPr>
        <w:t>Kielari</w:t>
      </w:r>
      <w:proofErr w:type="spellEnd"/>
    </w:p>
    <w:p w:rsidR="00804A8F" w:rsidRPr="00804A8F" w:rsidRDefault="00A723CB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Maiju osallistui</w:t>
      </w:r>
      <w:r w:rsidR="00804A8F">
        <w:rPr>
          <w:rFonts w:asciiTheme="minorHAnsi" w:hAnsiTheme="minorHAnsi" w:cs="Arial"/>
          <w:sz w:val="22"/>
          <w:szCs w:val="22"/>
          <w:lang w:val="fi-FI"/>
        </w:rPr>
        <w:t xml:space="preserve"> olympialaisten suunnittelukokoukseen, jossa sovittiin, että tapahtuma järjestetään 1.10.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Kielari-bileitä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ei ilmeisesti olla järjestämässä tänä vuonna.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12. Rapujuhlat 26.9.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Tarita selvittää, milloin tuolit ja </w:t>
      </w:r>
      <w:proofErr w:type="spellStart"/>
      <w:r w:rsidR="00A723CB">
        <w:rPr>
          <w:rFonts w:asciiTheme="minorHAnsi" w:hAnsiTheme="minorHAnsi" w:cs="Arial"/>
          <w:sz w:val="22"/>
          <w:szCs w:val="22"/>
          <w:lang w:val="fi-FI"/>
        </w:rPr>
        <w:t>Tyyma-astiat</w:t>
      </w:r>
      <w:proofErr w:type="spellEnd"/>
      <w:r w:rsidR="00A723CB">
        <w:rPr>
          <w:rFonts w:asciiTheme="minorHAnsi" w:hAnsiTheme="minorHAnsi" w:cs="Arial"/>
          <w:sz w:val="22"/>
          <w:szCs w:val="22"/>
          <w:lang w:val="fi-FI"/>
        </w:rPr>
        <w:t xml:space="preserve"> voidaan hakea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. Kata selvittää, mihin asti sauna on vuokrattuna. Palkinnon budjetti 5e.</w:t>
      </w:r>
      <w:r w:rsidR="00A723CB">
        <w:rPr>
          <w:rFonts w:asciiTheme="minorHAnsi" w:hAnsiTheme="minorHAnsi" w:cs="Arial"/>
          <w:sz w:val="22"/>
          <w:szCs w:val="22"/>
          <w:lang w:val="fi-FI"/>
        </w:rPr>
        <w:t xml:space="preserve"> 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 xml:space="preserve">13. </w:t>
      </w:r>
      <w:proofErr w:type="spellStart"/>
      <w:r w:rsidRPr="00A211E7">
        <w:rPr>
          <w:rFonts w:asciiTheme="minorHAnsi" w:hAnsiTheme="minorHAnsi" w:cs="Arial"/>
          <w:b/>
          <w:sz w:val="22"/>
          <w:szCs w:val="22"/>
          <w:lang w:val="fi-FI"/>
        </w:rPr>
        <w:t>Språkdagen</w:t>
      </w:r>
      <w:proofErr w:type="spellEnd"/>
      <w:r w:rsidRPr="00A211E7">
        <w:rPr>
          <w:rFonts w:asciiTheme="minorHAnsi" w:hAnsiTheme="minorHAnsi" w:cs="Arial"/>
          <w:b/>
          <w:sz w:val="22"/>
          <w:szCs w:val="22"/>
          <w:lang w:val="fi-FI"/>
        </w:rPr>
        <w:t xml:space="preserve"> 26.9.</w:t>
      </w:r>
    </w:p>
    <w:p w:rsidR="00804A8F" w:rsidRPr="00804A8F" w:rsidRDefault="00A723CB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Skandicalla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on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tändi</w:t>
      </w:r>
      <w:proofErr w:type="spellEnd"/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 xml:space="preserve"> Edulla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klo </w:t>
      </w:r>
      <w:proofErr w:type="gramStart"/>
      <w:r>
        <w:rPr>
          <w:rFonts w:asciiTheme="minorHAnsi" w:hAnsiTheme="minorHAnsi" w:cs="Arial"/>
          <w:sz w:val="22"/>
          <w:szCs w:val="22"/>
          <w:lang w:val="fi-FI"/>
        </w:rPr>
        <w:t>10-14</w:t>
      </w:r>
      <w:proofErr w:type="gramEnd"/>
      <w:r>
        <w:rPr>
          <w:rFonts w:asciiTheme="minorHAnsi" w:hAnsiTheme="minorHAnsi" w:cs="Arial"/>
          <w:sz w:val="22"/>
          <w:szCs w:val="22"/>
          <w:lang w:val="fi-FI"/>
        </w:rPr>
        <w:t xml:space="preserve"> yhdessä oppiaineen kanssa. Skandica homma</w:t>
      </w:r>
      <w:r w:rsidR="00047061">
        <w:rPr>
          <w:rFonts w:asciiTheme="minorHAnsi" w:hAnsiTheme="minorHAnsi" w:cs="Arial"/>
          <w:sz w:val="22"/>
          <w:szCs w:val="22"/>
          <w:lang w:val="fi-FI"/>
        </w:rPr>
        <w:t>a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 xml:space="preserve"> karkit</w:t>
      </w:r>
      <w:r>
        <w:rPr>
          <w:rFonts w:asciiTheme="minorHAnsi" w:hAnsiTheme="minorHAnsi" w:cs="Arial"/>
          <w:sz w:val="22"/>
          <w:szCs w:val="22"/>
          <w:lang w:val="fi-FI"/>
        </w:rPr>
        <w:t>, eli siis Kata käy ostamassa ne.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14. Sitsit</w:t>
      </w:r>
    </w:p>
    <w:p w:rsidR="00804A8F" w:rsidRPr="00804A8F" w:rsidRDefault="00A723CB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Sitsit järjestetään torstaina 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20.11. Asteriski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n kanssa. Yritetään vielä kysellä myös kolmatta ainejärjestöä mukaan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sitsaamaan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.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Ann-Christine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selvittää voisimmeko mahdollisesti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sitsata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Vegasissa tai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Lynissä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tai jossain muussa baarissa ja järjestää sen jälkeen </w:t>
      </w:r>
      <w:proofErr w:type="gramStart"/>
      <w:r>
        <w:rPr>
          <w:rFonts w:asciiTheme="minorHAnsi" w:hAnsiTheme="minorHAnsi" w:cs="Arial"/>
          <w:sz w:val="22"/>
          <w:szCs w:val="22"/>
          <w:lang w:val="fi-FI"/>
        </w:rPr>
        <w:t>jatkobileet</w:t>
      </w:r>
      <w:proofErr w:type="gramEnd"/>
      <w:r>
        <w:rPr>
          <w:rFonts w:asciiTheme="minorHAnsi" w:hAnsiTheme="minorHAnsi" w:cs="Arial"/>
          <w:sz w:val="22"/>
          <w:szCs w:val="22"/>
          <w:lang w:val="fi-FI"/>
        </w:rPr>
        <w:t xml:space="preserve"> siellä.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  <w:bookmarkStart w:id="0" w:name="_GoBack"/>
      <w:bookmarkEnd w:id="0"/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 xml:space="preserve">15. </w:t>
      </w:r>
      <w:proofErr w:type="spellStart"/>
      <w:r w:rsidRPr="00A211E7">
        <w:rPr>
          <w:rFonts w:asciiTheme="minorHAnsi" w:hAnsiTheme="minorHAnsi" w:cs="Arial"/>
          <w:b/>
          <w:sz w:val="22"/>
          <w:szCs w:val="22"/>
          <w:lang w:val="fi-FI"/>
        </w:rPr>
        <w:t>Biskops-Arnö</w:t>
      </w:r>
      <w:proofErr w:type="spellEnd"/>
      <w:r w:rsidRPr="00A211E7">
        <w:rPr>
          <w:rFonts w:asciiTheme="minorHAnsi" w:hAnsiTheme="minorHAnsi" w:cs="Arial"/>
          <w:b/>
          <w:sz w:val="22"/>
          <w:szCs w:val="22"/>
          <w:lang w:val="fi-FI"/>
        </w:rPr>
        <w:t xml:space="preserve"> </w:t>
      </w:r>
    </w:p>
    <w:p w:rsidR="00804A8F" w:rsidRPr="00804A8F" w:rsidRDefault="00A211E7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Matka järjestetään opetusvapaalla viikolla 43. </w:t>
      </w:r>
      <w:r w:rsidR="00A723CB">
        <w:rPr>
          <w:rFonts w:asciiTheme="minorHAnsi" w:hAnsiTheme="minorHAnsi" w:cs="Arial"/>
          <w:sz w:val="22"/>
          <w:szCs w:val="22"/>
          <w:lang w:val="fi-FI"/>
        </w:rPr>
        <w:t xml:space="preserve">Infoluento matkaan liittyen ke 17.9. klo </w:t>
      </w:r>
      <w:r>
        <w:rPr>
          <w:rFonts w:asciiTheme="minorHAnsi" w:hAnsiTheme="minorHAnsi" w:cs="Arial"/>
          <w:sz w:val="22"/>
          <w:szCs w:val="22"/>
          <w:lang w:val="fi-FI"/>
        </w:rPr>
        <w:t>11–12</w:t>
      </w:r>
      <w:r w:rsidR="00A723CB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proofErr w:type="spellStart"/>
      <w:r w:rsidR="00A723CB">
        <w:rPr>
          <w:rFonts w:asciiTheme="minorHAnsi" w:hAnsiTheme="minorHAnsi" w:cs="Arial"/>
          <w:sz w:val="22"/>
          <w:szCs w:val="22"/>
          <w:lang w:val="fi-FI"/>
        </w:rPr>
        <w:t>F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ennarilla</w:t>
      </w:r>
      <w:proofErr w:type="spellEnd"/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 xml:space="preserve">. </w:t>
      </w:r>
    </w:p>
    <w:p w:rsidR="008D4200" w:rsidRDefault="008D4200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8D4200" w:rsidRDefault="008D4200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8D4200" w:rsidRDefault="008D4200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lastRenderedPageBreak/>
        <w:t>16. Sivuaineiltamat 13.10.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proofErr w:type="gramStart"/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Turku-sali </w:t>
      </w:r>
      <w:r w:rsidR="00A723CB">
        <w:rPr>
          <w:rFonts w:asciiTheme="minorHAnsi" w:hAnsiTheme="minorHAnsi" w:cs="Arial"/>
          <w:sz w:val="22"/>
          <w:szCs w:val="22"/>
          <w:lang w:val="fi-FI"/>
        </w:rPr>
        <w:t>varattu klo 16 alkaen.</w:t>
      </w:r>
      <w:proofErr w:type="gramEnd"/>
      <w:r w:rsidR="00A723CB">
        <w:rPr>
          <w:rFonts w:asciiTheme="minorHAnsi" w:hAnsiTheme="minorHAnsi" w:cs="Arial"/>
          <w:sz w:val="22"/>
          <w:szCs w:val="22"/>
          <w:lang w:val="fi-FI"/>
        </w:rPr>
        <w:t xml:space="preserve"> Pyydetään</w:t>
      </w:r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 puhujiksi eri aineiden</w:t>
      </w:r>
      <w:r w:rsidR="00A723CB">
        <w:rPr>
          <w:rFonts w:asciiTheme="minorHAnsi" w:hAnsiTheme="minorHAnsi" w:cs="Arial"/>
          <w:sz w:val="22"/>
          <w:szCs w:val="22"/>
          <w:lang w:val="fi-FI"/>
        </w:rPr>
        <w:t xml:space="preserve"> ”vanhoja”</w:t>
      </w:r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 opiskelijoita. </w:t>
      </w:r>
      <w:r w:rsidR="00A723CB">
        <w:rPr>
          <w:rFonts w:asciiTheme="minorHAnsi" w:hAnsiTheme="minorHAnsi" w:cs="Arial"/>
          <w:sz w:val="22"/>
          <w:szCs w:val="22"/>
          <w:lang w:val="fi-FI"/>
        </w:rPr>
        <w:t xml:space="preserve">Sovittiin, että iltamat järjestetään ”pisteittäin” eli vanhat opiskelijat eivät luennoi omasta aineestaan yhteisesti kaikille, vaan jokaisella aineella on oma </w:t>
      </w:r>
      <w:proofErr w:type="spellStart"/>
      <w:r w:rsidR="00A723CB">
        <w:rPr>
          <w:rFonts w:asciiTheme="minorHAnsi" w:hAnsiTheme="minorHAnsi" w:cs="Arial"/>
          <w:sz w:val="22"/>
          <w:szCs w:val="22"/>
          <w:lang w:val="fi-FI"/>
        </w:rPr>
        <w:t>ständi</w:t>
      </w:r>
      <w:proofErr w:type="spellEnd"/>
      <w:r w:rsidR="00A723CB">
        <w:rPr>
          <w:rFonts w:asciiTheme="minorHAnsi" w:hAnsiTheme="minorHAnsi" w:cs="Arial"/>
          <w:sz w:val="22"/>
          <w:szCs w:val="22"/>
          <w:lang w:val="fi-FI"/>
        </w:rPr>
        <w:t>. Näin osallistujat voivat valita itseään kiinnostavat aineet.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A723CB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17. Teatterivierailu</w:t>
      </w:r>
    </w:p>
    <w:p w:rsidR="00804A8F" w:rsidRPr="00804A8F" w:rsidRDefault="00A723CB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Per</w:t>
      </w:r>
      <w:r w:rsidR="00A211E7">
        <w:rPr>
          <w:rFonts w:asciiTheme="minorHAnsi" w:hAnsiTheme="minorHAnsi" w:cs="Arial"/>
          <w:sz w:val="22"/>
          <w:szCs w:val="22"/>
          <w:lang w:val="fi-FI"/>
        </w:rPr>
        <w:t>i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nteinen teatterivierailu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ÅST:lle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järjestetään taas m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arraskuussa. Tarita selvittää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mitä näytöksiä on tarjolla ja mitä osallistuminen tulee maksamaan.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18. Kastajaiset</w:t>
      </w:r>
    </w:p>
    <w:p w:rsidR="00804A8F" w:rsidRPr="00804A8F" w:rsidRDefault="00A723CB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Kastajaiset ovat tänä vuonna ke 24.9. Tuutorit tekevät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 xml:space="preserve"> kastajaisista </w:t>
      </w:r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tapahtuman 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vanhemmille opiskelijoille</w:t>
      </w:r>
      <w:r>
        <w:rPr>
          <w:rFonts w:asciiTheme="minorHAnsi" w:hAnsiTheme="minorHAnsi" w:cs="Arial"/>
          <w:sz w:val="22"/>
          <w:szCs w:val="22"/>
          <w:lang w:val="fi-FI"/>
        </w:rPr>
        <w:t>, jotta saataisiin mahdollisimman moni vanhempi jäsen rastille seuraamaan pilttien suorituksia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19. Hallituksen virkistäytyminen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Keskustellaan </w:t>
      </w:r>
      <w:r w:rsidR="00A723CB">
        <w:rPr>
          <w:rFonts w:asciiTheme="minorHAnsi" w:hAnsiTheme="minorHAnsi" w:cs="Arial"/>
          <w:sz w:val="22"/>
          <w:szCs w:val="22"/>
          <w:lang w:val="fi-FI"/>
        </w:rPr>
        <w:t xml:space="preserve">tästä </w:t>
      </w:r>
      <w:proofErr w:type="spellStart"/>
      <w:r w:rsidRPr="00804A8F">
        <w:rPr>
          <w:rFonts w:asciiTheme="minorHAnsi" w:hAnsiTheme="minorHAnsi" w:cs="Arial"/>
          <w:sz w:val="22"/>
          <w:szCs w:val="22"/>
          <w:lang w:val="fi-FI"/>
        </w:rPr>
        <w:t>Facebookissa</w:t>
      </w:r>
      <w:proofErr w:type="spellEnd"/>
      <w:r w:rsidRPr="00804A8F"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20. Syysreippailu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>Tarita selvittää, onko jossain ilmaista saunaa.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21. Lippu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>Hankitaanko</w:t>
      </w:r>
      <w:r w:rsidR="00A723CB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proofErr w:type="spellStart"/>
      <w:r w:rsidR="00A723CB">
        <w:rPr>
          <w:rFonts w:asciiTheme="minorHAnsi" w:hAnsiTheme="minorHAnsi" w:cs="Arial"/>
          <w:sz w:val="22"/>
          <w:szCs w:val="22"/>
          <w:lang w:val="fi-FI"/>
        </w:rPr>
        <w:t>Skandicalle</w:t>
      </w:r>
      <w:proofErr w:type="spellEnd"/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A723CB">
        <w:rPr>
          <w:rFonts w:asciiTheme="minorHAnsi" w:hAnsiTheme="minorHAnsi" w:cs="Arial"/>
          <w:sz w:val="22"/>
          <w:szCs w:val="22"/>
          <w:lang w:val="fi-FI"/>
        </w:rPr>
        <w:t xml:space="preserve">oma 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lippu? Ka</w:t>
      </w:r>
      <w:r w:rsidR="00A723CB">
        <w:rPr>
          <w:rFonts w:asciiTheme="minorHAnsi" w:hAnsiTheme="minorHAnsi" w:cs="Arial"/>
          <w:sz w:val="22"/>
          <w:szCs w:val="22"/>
          <w:lang w:val="fi-FI"/>
        </w:rPr>
        <w:t xml:space="preserve">ta selvittää mitä lippu maksaa ja 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mistä sen voi ostaa?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22. Myyjäiset</w:t>
      </w:r>
    </w:p>
    <w:p w:rsidR="00804A8F" w:rsidRPr="00804A8F" w:rsidRDefault="00A723CB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Ti 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23.9. klo 9-14. Laura tiedottaa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jäsenille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.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271F36">
        <w:rPr>
          <w:rFonts w:asciiTheme="minorHAnsi" w:hAnsiTheme="minorHAnsi" w:cs="Arial"/>
          <w:sz w:val="22"/>
          <w:szCs w:val="22"/>
          <w:lang w:val="fi-FI"/>
        </w:rPr>
        <w:t>Sovittiin myyntivuorot.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23. Laulukirjat</w:t>
      </w:r>
    </w:p>
    <w:p w:rsidR="00804A8F" w:rsidRPr="00804A8F" w:rsidRDefault="00271F36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Laulukirjat on loppu, joten tilataan uusia lisää heti kun ehditään.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 xml:space="preserve"> Kata selvittelee hintaa ym.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 xml:space="preserve">24. </w:t>
      </w:r>
      <w:proofErr w:type="spellStart"/>
      <w:r w:rsidRPr="00A211E7">
        <w:rPr>
          <w:rFonts w:asciiTheme="minorHAnsi" w:hAnsiTheme="minorHAnsi" w:cs="Arial"/>
          <w:b/>
          <w:sz w:val="22"/>
          <w:szCs w:val="22"/>
          <w:lang w:val="fi-FI"/>
        </w:rPr>
        <w:t>Vindöga</w:t>
      </w:r>
      <w:proofErr w:type="spellEnd"/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>Ei vielä tarkempaa tietoa.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 xml:space="preserve">25. </w:t>
      </w:r>
      <w:proofErr w:type="spellStart"/>
      <w:r w:rsidRPr="00A211E7">
        <w:rPr>
          <w:rFonts w:asciiTheme="minorHAnsi" w:hAnsiTheme="minorHAnsi" w:cs="Arial"/>
          <w:b/>
          <w:sz w:val="22"/>
          <w:szCs w:val="22"/>
          <w:lang w:val="fi-FI"/>
        </w:rPr>
        <w:t>Träffetid</w:t>
      </w:r>
      <w:proofErr w:type="spellEnd"/>
    </w:p>
    <w:p w:rsidR="00804A8F" w:rsidRPr="00804A8F" w:rsidRDefault="00271F36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Ti 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30.9. Vielä on kesää jäljellä -teema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Default="008D4200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</w:p>
    <w:p w:rsidR="00804A8F" w:rsidRPr="00A211E7" w:rsidRDefault="00A211E7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lastRenderedPageBreak/>
        <w:t xml:space="preserve">26. 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>Meta</w:t>
      </w:r>
    </w:p>
    <w:p w:rsidR="00804A8F" w:rsidRPr="00804A8F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Rasmus on eroamassa hallituksesta. </w:t>
      </w:r>
    </w:p>
    <w:p w:rsidR="00804A8F" w:rsidRPr="00804A8F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Seuraava kokous</w:t>
      </w:r>
    </w:p>
    <w:p w:rsidR="00804A8F" w:rsidRPr="00804A8F" w:rsidRDefault="00271F36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29.9. klo 17 @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Fennari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tai P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roffa</w:t>
      </w:r>
    </w:p>
    <w:p w:rsidR="00804A8F" w:rsidRPr="00A211E7" w:rsidRDefault="00804A8F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b/>
          <w:sz w:val="22"/>
          <w:szCs w:val="22"/>
          <w:lang w:val="fi-FI"/>
        </w:rPr>
      </w:pPr>
    </w:p>
    <w:p w:rsidR="00804A8F" w:rsidRPr="00A211E7" w:rsidRDefault="00804A8F" w:rsidP="008D4200">
      <w:pPr>
        <w:pStyle w:val="Leipteksti"/>
        <w:spacing w:after="0" w:line="360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Kokouksen päättäminen</w:t>
      </w:r>
    </w:p>
    <w:p w:rsidR="00804A8F" w:rsidRPr="00047061" w:rsidRDefault="00271F36" w:rsidP="008D4200">
      <w:pPr>
        <w:pStyle w:val="Leipteksti"/>
        <w:spacing w:after="0" w:line="360" w:lineRule="auto"/>
        <w:rPr>
          <w:rFonts w:asciiTheme="minorHAnsi" w:hAnsiTheme="minorHAnsi" w:cs="Arial"/>
          <w:sz w:val="22"/>
          <w:szCs w:val="22"/>
          <w:lang w:val="fi-FI"/>
        </w:rPr>
      </w:pPr>
      <w:r w:rsidRPr="00047061">
        <w:rPr>
          <w:rFonts w:asciiTheme="minorHAnsi" w:hAnsiTheme="minorHAnsi" w:cs="Arial"/>
          <w:sz w:val="22"/>
          <w:szCs w:val="22"/>
          <w:lang w:val="fi-FI"/>
        </w:rPr>
        <w:t xml:space="preserve">Puheenjohtaja päätti kokouksen </w:t>
      </w:r>
      <w:r w:rsidR="00804A8F" w:rsidRPr="00047061">
        <w:rPr>
          <w:rFonts w:asciiTheme="minorHAnsi" w:hAnsiTheme="minorHAnsi" w:cs="Arial"/>
          <w:sz w:val="22"/>
          <w:szCs w:val="22"/>
          <w:lang w:val="fi-FI"/>
        </w:rPr>
        <w:t>klo 18.58</w:t>
      </w:r>
      <w:r w:rsidRPr="00047061"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271F36" w:rsidRPr="00047061" w:rsidRDefault="00271F36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271F36" w:rsidRPr="00047061" w:rsidRDefault="00271F36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271F36" w:rsidRPr="00047061" w:rsidRDefault="00271F36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047061" w:rsidRDefault="00271F36" w:rsidP="008D4200">
      <w:pPr>
        <w:spacing w:line="360" w:lineRule="auto"/>
        <w:rPr>
          <w:rFonts w:ascii="Arial" w:hAnsi="Arial" w:cs="Arial"/>
          <w:lang w:val="fi-FI"/>
        </w:rPr>
      </w:pPr>
      <w:r w:rsidRPr="00047061">
        <w:rPr>
          <w:rFonts w:ascii="Arial" w:hAnsi="Arial" w:cs="Arial"/>
          <w:lang w:val="fi-FI"/>
        </w:rPr>
        <w:t>_________________________________</w:t>
      </w:r>
      <w:r w:rsidRPr="00047061">
        <w:rPr>
          <w:rFonts w:ascii="Arial" w:hAnsi="Arial" w:cs="Arial"/>
          <w:lang w:val="fi-FI"/>
        </w:rPr>
        <w:tab/>
        <w:t>_________________________________</w:t>
      </w:r>
    </w:p>
    <w:p w:rsidR="00271F36" w:rsidRPr="00047061" w:rsidRDefault="00271F36" w:rsidP="008D4200">
      <w:pPr>
        <w:spacing w:line="360" w:lineRule="auto"/>
        <w:rPr>
          <w:rFonts w:asciiTheme="minorHAnsi" w:hAnsiTheme="minorHAnsi"/>
          <w:sz w:val="22"/>
          <w:lang w:val="fi-FI"/>
        </w:rPr>
      </w:pPr>
      <w:r w:rsidRPr="00047061">
        <w:rPr>
          <w:rFonts w:asciiTheme="minorHAnsi" w:hAnsiTheme="minorHAnsi"/>
          <w:sz w:val="22"/>
          <w:lang w:val="fi-FI"/>
        </w:rPr>
        <w:t>Puheenjohtaja</w:t>
      </w:r>
      <w:r w:rsidRPr="00047061">
        <w:rPr>
          <w:rFonts w:asciiTheme="minorHAnsi" w:hAnsiTheme="minorHAnsi"/>
          <w:sz w:val="22"/>
          <w:lang w:val="fi-FI"/>
        </w:rPr>
        <w:tab/>
      </w:r>
      <w:r w:rsidRPr="00047061">
        <w:rPr>
          <w:rFonts w:asciiTheme="minorHAnsi" w:hAnsiTheme="minorHAnsi"/>
          <w:sz w:val="22"/>
          <w:lang w:val="fi-FI"/>
        </w:rPr>
        <w:tab/>
      </w:r>
      <w:r w:rsidRPr="00047061">
        <w:rPr>
          <w:rFonts w:asciiTheme="minorHAnsi" w:hAnsiTheme="minorHAnsi"/>
          <w:sz w:val="22"/>
          <w:lang w:val="fi-FI"/>
        </w:rPr>
        <w:tab/>
      </w:r>
      <w:r w:rsidRPr="00047061">
        <w:rPr>
          <w:rFonts w:asciiTheme="minorHAnsi" w:hAnsiTheme="minorHAnsi"/>
          <w:sz w:val="22"/>
          <w:lang w:val="fi-FI"/>
        </w:rPr>
        <w:tab/>
        <w:t>Sihteeri</w:t>
      </w:r>
    </w:p>
    <w:sectPr w:rsidR="00271F36" w:rsidRPr="000470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0B7"/>
    <w:multiLevelType w:val="hybridMultilevel"/>
    <w:tmpl w:val="EC04F7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10BA6"/>
    <w:multiLevelType w:val="hybridMultilevel"/>
    <w:tmpl w:val="195AD878"/>
    <w:lvl w:ilvl="0" w:tplc="040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7CB252C"/>
    <w:multiLevelType w:val="hybridMultilevel"/>
    <w:tmpl w:val="65DC3B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E5D37"/>
    <w:multiLevelType w:val="hybridMultilevel"/>
    <w:tmpl w:val="6226BF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4A51B9"/>
    <w:multiLevelType w:val="hybridMultilevel"/>
    <w:tmpl w:val="23C491EC"/>
    <w:lvl w:ilvl="0" w:tplc="61D2489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0715E"/>
    <w:multiLevelType w:val="hybridMultilevel"/>
    <w:tmpl w:val="09846F8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8F"/>
    <w:rsid w:val="00047061"/>
    <w:rsid w:val="00271F36"/>
    <w:rsid w:val="0075497E"/>
    <w:rsid w:val="007A39B4"/>
    <w:rsid w:val="00804A8F"/>
    <w:rsid w:val="008D4200"/>
    <w:rsid w:val="00A211E7"/>
    <w:rsid w:val="00A723CB"/>
    <w:rsid w:val="00E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804A8F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804A8F"/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paragraph" w:styleId="Eivli">
    <w:name w:val="No Spacing"/>
    <w:uiPriority w:val="1"/>
    <w:qFormat/>
    <w:rsid w:val="008D4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804A8F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804A8F"/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paragraph" w:styleId="Eivli">
    <w:name w:val="No Spacing"/>
    <w:uiPriority w:val="1"/>
    <w:qFormat/>
    <w:rsid w:val="008D4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Kytölä</dc:creator>
  <cp:lastModifiedBy>Satu Kytölä</cp:lastModifiedBy>
  <cp:revision>3</cp:revision>
  <dcterms:created xsi:type="dcterms:W3CDTF">2014-09-28T13:45:00Z</dcterms:created>
  <dcterms:modified xsi:type="dcterms:W3CDTF">2014-09-29T16:39:00Z</dcterms:modified>
</cp:coreProperties>
</file>